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57" w:rsidRDefault="00140157" w:rsidP="00140157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741680" cy="812800"/>
            <wp:effectExtent l="19050" t="0" r="127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57" w:rsidRPr="00B250E5" w:rsidRDefault="00140157" w:rsidP="00140157">
      <w:pPr>
        <w:jc w:val="center"/>
        <w:rPr>
          <w:sz w:val="16"/>
          <w:szCs w:val="16"/>
        </w:rPr>
      </w:pPr>
    </w:p>
    <w:p w:rsidR="00140157" w:rsidRDefault="00140157" w:rsidP="00140157">
      <w:pPr>
        <w:jc w:val="center"/>
      </w:pPr>
      <w:r>
        <w:t xml:space="preserve">Ейская территориальная трёхсторонняя комиссия по регулированию </w:t>
      </w:r>
    </w:p>
    <w:p w:rsidR="00140157" w:rsidRDefault="00140157" w:rsidP="00140157">
      <w:pPr>
        <w:jc w:val="center"/>
      </w:pPr>
      <w:r>
        <w:t>социально-трудовых и связанных с ними экономических отношений муниципального образования Ейский район</w:t>
      </w:r>
    </w:p>
    <w:p w:rsidR="00140157" w:rsidRPr="00672950" w:rsidRDefault="00140157" w:rsidP="00140157">
      <w:pPr>
        <w:jc w:val="center"/>
      </w:pPr>
    </w:p>
    <w:p w:rsidR="00140157" w:rsidRPr="00672950" w:rsidRDefault="00140157" w:rsidP="00140157">
      <w:pPr>
        <w:jc w:val="center"/>
      </w:pPr>
      <w:r w:rsidRPr="00672950">
        <w:t>Решение</w:t>
      </w:r>
    </w:p>
    <w:tbl>
      <w:tblPr>
        <w:tblW w:w="0" w:type="auto"/>
        <w:tblLayout w:type="fixed"/>
        <w:tblLook w:val="0000"/>
      </w:tblPr>
      <w:tblGrid>
        <w:gridCol w:w="4805"/>
        <w:gridCol w:w="4765"/>
      </w:tblGrid>
      <w:tr w:rsidR="00140157" w:rsidRPr="00672950" w:rsidTr="00CC54A7">
        <w:tc>
          <w:tcPr>
            <w:tcW w:w="4805" w:type="dxa"/>
            <w:shd w:val="clear" w:color="auto" w:fill="auto"/>
            <w:vAlign w:val="center"/>
          </w:tcPr>
          <w:p w:rsidR="00140157" w:rsidRPr="00672950" w:rsidRDefault="00140157" w:rsidP="00CC54A7">
            <w:pPr>
              <w:snapToGrid w:val="0"/>
            </w:pPr>
            <w:r w:rsidRPr="00672950">
              <w:t>от 01 апреля 2016 года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140157" w:rsidRPr="00672950" w:rsidRDefault="00140157" w:rsidP="00CC54A7">
            <w:pPr>
              <w:snapToGrid w:val="0"/>
              <w:jc w:val="right"/>
            </w:pPr>
            <w:r w:rsidRPr="00672950">
              <w:t>№ 3</w:t>
            </w:r>
          </w:p>
        </w:tc>
      </w:tr>
    </w:tbl>
    <w:p w:rsidR="00140157" w:rsidRPr="00672950" w:rsidRDefault="00140157" w:rsidP="00140157"/>
    <w:p w:rsidR="00140157" w:rsidRPr="00672950" w:rsidRDefault="00140157" w:rsidP="00140157">
      <w:pPr>
        <w:pStyle w:val="a3"/>
        <w:ind w:left="360"/>
        <w:rPr>
          <w:b w:val="0"/>
        </w:rPr>
      </w:pPr>
      <w:r w:rsidRPr="00672950">
        <w:rPr>
          <w:b w:val="0"/>
          <w:bCs w:val="0"/>
        </w:rPr>
        <w:t>«</w:t>
      </w:r>
      <w:r w:rsidRPr="00672950">
        <w:rPr>
          <w:b w:val="0"/>
        </w:rPr>
        <w:t>О внесении изменений в Ейское территориальное трёхстороннее соглашение по основным социально-трудовым и</w:t>
      </w:r>
    </w:p>
    <w:p w:rsidR="00140157" w:rsidRPr="000A1C60" w:rsidRDefault="00140157" w:rsidP="00140157">
      <w:pPr>
        <w:pStyle w:val="a3"/>
        <w:ind w:left="360"/>
        <w:rPr>
          <w:bCs w:val="0"/>
        </w:rPr>
      </w:pPr>
      <w:r w:rsidRPr="00B62104">
        <w:rPr>
          <w:b w:val="0"/>
        </w:rPr>
        <w:t>экономическим отношениям на 2014-2016 годы</w:t>
      </w:r>
      <w:r w:rsidRPr="000A1C60">
        <w:rPr>
          <w:bCs w:val="0"/>
        </w:rPr>
        <w:t>»</w:t>
      </w:r>
    </w:p>
    <w:p w:rsidR="00140157" w:rsidRDefault="00140157" w:rsidP="00140157">
      <w:pPr>
        <w:ind w:firstLine="708"/>
      </w:pPr>
    </w:p>
    <w:p w:rsidR="00140157" w:rsidRDefault="00140157" w:rsidP="00140157">
      <w:pPr>
        <w:ind w:firstLine="708"/>
      </w:pPr>
    </w:p>
    <w:p w:rsidR="00140157" w:rsidRDefault="00140157" w:rsidP="00140157">
      <w:pPr>
        <w:ind w:firstLine="708"/>
      </w:pPr>
    </w:p>
    <w:p w:rsidR="00140157" w:rsidRDefault="00140157" w:rsidP="00140157">
      <w:pPr>
        <w:ind w:firstLine="851"/>
        <w:jc w:val="both"/>
      </w:pPr>
      <w:r>
        <w:t>На основании Федерального закона № 426 «О специальной оценке условий труда» от 28 декабря 2013 года комиссия решила:</w:t>
      </w:r>
    </w:p>
    <w:p w:rsidR="00140157" w:rsidRPr="001C0A8D" w:rsidRDefault="00140157" w:rsidP="00140157">
      <w:pPr>
        <w:widowControl w:val="0"/>
        <w:numPr>
          <w:ilvl w:val="1"/>
          <w:numId w:val="3"/>
        </w:numPr>
        <w:suppressAutoHyphens w:val="0"/>
        <w:adjustRightInd w:val="0"/>
        <w:jc w:val="both"/>
        <w:textAlignment w:val="baseline"/>
        <w:rPr>
          <w:sz w:val="27"/>
          <w:szCs w:val="27"/>
        </w:rPr>
      </w:pPr>
      <w:r w:rsidRPr="00C050B4">
        <w:t>Внести изменения в Ейское территориальное трёхстороннее</w:t>
      </w:r>
      <w:r w:rsidRPr="00C779E1">
        <w:t xml:space="preserve"> соглашение по основным социально-трудовым и экономическим отношениям н</w:t>
      </w:r>
      <w:r>
        <w:t>а 2014-2016 годы, заменив слова</w:t>
      </w:r>
      <w:r w:rsidRPr="00C779E1">
        <w:t xml:space="preserve"> «аттестация рабо</w:t>
      </w:r>
      <w:r>
        <w:t>чих мест по условиям труда» на</w:t>
      </w:r>
      <w:r w:rsidRPr="00C779E1">
        <w:t xml:space="preserve"> </w:t>
      </w:r>
      <w:r>
        <w:t xml:space="preserve">слова </w:t>
      </w:r>
      <w:r w:rsidRPr="00C779E1">
        <w:t>«специальная оценка условий труда».</w:t>
      </w:r>
    </w:p>
    <w:p w:rsidR="00140157" w:rsidRDefault="00140157" w:rsidP="00140157">
      <w:pPr>
        <w:widowControl w:val="0"/>
        <w:suppressAutoHyphens w:val="0"/>
        <w:adjustRightInd w:val="0"/>
        <w:jc w:val="both"/>
        <w:textAlignment w:val="baseline"/>
      </w:pPr>
    </w:p>
    <w:p w:rsidR="00140157" w:rsidRDefault="00140157" w:rsidP="00140157">
      <w:pPr>
        <w:widowControl w:val="0"/>
        <w:suppressAutoHyphens w:val="0"/>
        <w:adjustRightInd w:val="0"/>
        <w:jc w:val="both"/>
        <w:textAlignment w:val="baseline"/>
      </w:pPr>
    </w:p>
    <w:p w:rsidR="00140157" w:rsidRDefault="00140157" w:rsidP="00140157">
      <w:pPr>
        <w:widowControl w:val="0"/>
        <w:suppressAutoHyphens w:val="0"/>
        <w:adjustRightInd w:val="0"/>
        <w:jc w:val="both"/>
        <w:textAlignment w:val="baseline"/>
      </w:pPr>
    </w:p>
    <w:tbl>
      <w:tblPr>
        <w:tblW w:w="9961" w:type="dxa"/>
        <w:tblInd w:w="-72" w:type="dxa"/>
        <w:tblLayout w:type="fixed"/>
        <w:tblLook w:val="0000"/>
      </w:tblPr>
      <w:tblGrid>
        <w:gridCol w:w="3299"/>
        <w:gridCol w:w="3402"/>
        <w:gridCol w:w="3260"/>
      </w:tblGrid>
      <w:tr w:rsidR="00140157" w:rsidTr="00CC54A7">
        <w:tc>
          <w:tcPr>
            <w:tcW w:w="3299" w:type="dxa"/>
            <w:shd w:val="clear" w:color="auto" w:fill="auto"/>
          </w:tcPr>
          <w:p w:rsidR="00140157" w:rsidRDefault="00140157" w:rsidP="00CC54A7">
            <w:pPr>
              <w:snapToGrid w:val="0"/>
            </w:pPr>
            <w:r>
              <w:t xml:space="preserve">Глава </w:t>
            </w:r>
            <w:proofErr w:type="gramStart"/>
            <w:r>
              <w:t>муниципального</w:t>
            </w:r>
            <w:proofErr w:type="gramEnd"/>
            <w:r>
              <w:t xml:space="preserve">                         </w:t>
            </w:r>
          </w:p>
          <w:p w:rsidR="00140157" w:rsidRDefault="00140157" w:rsidP="00CC54A7">
            <w:r>
              <w:t xml:space="preserve">образования Ейский район                                                                         </w:t>
            </w:r>
          </w:p>
          <w:p w:rsidR="00140157" w:rsidRDefault="00140157" w:rsidP="00CC54A7"/>
          <w:p w:rsidR="00140157" w:rsidRDefault="00140157" w:rsidP="00CC54A7"/>
          <w:p w:rsidR="00140157" w:rsidRDefault="00140157" w:rsidP="00CC54A7"/>
          <w:p w:rsidR="00140157" w:rsidRDefault="00140157" w:rsidP="00CC54A7"/>
          <w:p w:rsidR="00140157" w:rsidRDefault="00140157" w:rsidP="00CC54A7"/>
          <w:p w:rsidR="00140157" w:rsidRDefault="00140157" w:rsidP="00CC54A7">
            <w:proofErr w:type="spellStart"/>
            <w:r>
              <w:t>Ю.А.Келембет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40157" w:rsidRDefault="00140157" w:rsidP="00CC54A7">
            <w:pPr>
              <w:snapToGrid w:val="0"/>
            </w:pPr>
            <w:r>
              <w:t xml:space="preserve">Председатель </w:t>
            </w:r>
            <w:proofErr w:type="spellStart"/>
            <w:proofErr w:type="gramStart"/>
            <w:r>
              <w:t>координа-ционного</w:t>
            </w:r>
            <w:proofErr w:type="spellEnd"/>
            <w:proofErr w:type="gramEnd"/>
            <w:r>
              <w:t xml:space="preserve"> совета </w:t>
            </w:r>
            <w:proofErr w:type="spellStart"/>
            <w:r>
              <w:t>органи-заций</w:t>
            </w:r>
            <w:proofErr w:type="spellEnd"/>
            <w:r>
              <w:t xml:space="preserve"> профсоюзов МО Ейский район</w:t>
            </w:r>
          </w:p>
          <w:p w:rsidR="00140157" w:rsidRDefault="00140157" w:rsidP="00CC54A7"/>
          <w:p w:rsidR="00140157" w:rsidRDefault="00140157" w:rsidP="00CC54A7"/>
          <w:p w:rsidR="00140157" w:rsidRDefault="00140157" w:rsidP="00CC54A7"/>
          <w:p w:rsidR="00140157" w:rsidRDefault="00140157" w:rsidP="00CC54A7">
            <w:r>
              <w:t>Л.А.Бондаренко</w:t>
            </w:r>
          </w:p>
        </w:tc>
        <w:tc>
          <w:tcPr>
            <w:tcW w:w="3260" w:type="dxa"/>
            <w:shd w:val="clear" w:color="auto" w:fill="auto"/>
          </w:tcPr>
          <w:p w:rsidR="00140157" w:rsidRDefault="00140157" w:rsidP="00CC54A7">
            <w:pPr>
              <w:snapToGrid w:val="0"/>
            </w:pPr>
            <w:r>
              <w:t xml:space="preserve">Председатель Ейского   </w:t>
            </w:r>
          </w:p>
          <w:p w:rsidR="00140157" w:rsidRDefault="00140157" w:rsidP="00CC54A7">
            <w:r>
              <w:t xml:space="preserve">территориального </w:t>
            </w:r>
            <w:proofErr w:type="spellStart"/>
            <w:r>
              <w:t>объе</w:t>
            </w:r>
            <w:proofErr w:type="spellEnd"/>
            <w:r>
              <w:t>-</w:t>
            </w:r>
          </w:p>
          <w:p w:rsidR="00140157" w:rsidRDefault="00140157" w:rsidP="00CC54A7">
            <w:proofErr w:type="spellStart"/>
            <w:r>
              <w:t>динения</w:t>
            </w:r>
            <w:proofErr w:type="spellEnd"/>
            <w:r>
              <w:t xml:space="preserve"> работодателей </w:t>
            </w:r>
          </w:p>
          <w:p w:rsidR="00140157" w:rsidRDefault="00140157" w:rsidP="00CC54A7">
            <w:r>
              <w:t>«Союз работодателей»</w:t>
            </w:r>
          </w:p>
          <w:p w:rsidR="00140157" w:rsidRDefault="00140157" w:rsidP="00CC54A7"/>
          <w:p w:rsidR="00140157" w:rsidRDefault="00140157" w:rsidP="00CC54A7"/>
          <w:p w:rsidR="00140157" w:rsidRDefault="00140157" w:rsidP="00CC54A7"/>
          <w:p w:rsidR="00140157" w:rsidRDefault="00140157" w:rsidP="00140157">
            <w:r>
              <w:t xml:space="preserve"> А..</w:t>
            </w:r>
            <w:proofErr w:type="spellStart"/>
            <w:r>
              <w:t>В.Вивчаренко</w:t>
            </w:r>
            <w:proofErr w:type="spellEnd"/>
          </w:p>
        </w:tc>
      </w:tr>
    </w:tbl>
    <w:p w:rsidR="00140157" w:rsidRPr="001C0A8D" w:rsidRDefault="00140157" w:rsidP="00140157">
      <w:pPr>
        <w:widowControl w:val="0"/>
        <w:suppressAutoHyphens w:val="0"/>
        <w:adjustRightInd w:val="0"/>
        <w:jc w:val="both"/>
        <w:textAlignment w:val="baseline"/>
        <w:rPr>
          <w:sz w:val="27"/>
          <w:szCs w:val="27"/>
        </w:rPr>
      </w:pPr>
    </w:p>
    <w:p w:rsidR="00140157" w:rsidRPr="001C0A8D" w:rsidRDefault="00140157" w:rsidP="00140157">
      <w:pPr>
        <w:ind w:firstLine="851"/>
        <w:jc w:val="both"/>
      </w:pPr>
      <w:r w:rsidRPr="00C779E1">
        <w:rPr>
          <w:bCs/>
          <w:sz w:val="16"/>
          <w:szCs w:val="16"/>
        </w:rPr>
        <w:t xml:space="preserve">  </w:t>
      </w:r>
    </w:p>
    <w:p w:rsidR="00140157" w:rsidRDefault="00140157" w:rsidP="00140157">
      <w:pPr>
        <w:widowControl w:val="0"/>
        <w:suppressAutoHyphens w:val="0"/>
        <w:adjustRightInd w:val="0"/>
        <w:ind w:left="735"/>
        <w:jc w:val="both"/>
        <w:textAlignment w:val="baseline"/>
      </w:pPr>
    </w:p>
    <w:p w:rsidR="00140157" w:rsidRDefault="00140157" w:rsidP="00140157">
      <w:pPr>
        <w:jc w:val="center"/>
        <w:rPr>
          <w:noProof/>
          <w:lang w:eastAsia="ru-RU"/>
        </w:rPr>
      </w:pPr>
    </w:p>
    <w:p w:rsidR="00140157" w:rsidRDefault="00140157" w:rsidP="00140157">
      <w:pPr>
        <w:jc w:val="center"/>
        <w:rPr>
          <w:noProof/>
          <w:lang w:eastAsia="ru-RU"/>
        </w:rPr>
      </w:pPr>
    </w:p>
    <w:p w:rsidR="00140157" w:rsidRDefault="00140157" w:rsidP="00140157">
      <w:pPr>
        <w:jc w:val="center"/>
        <w:rPr>
          <w:noProof/>
          <w:lang w:eastAsia="ru-RU"/>
        </w:rPr>
      </w:pPr>
    </w:p>
    <w:p w:rsidR="00140157" w:rsidRDefault="00140157" w:rsidP="00140157">
      <w:pPr>
        <w:jc w:val="center"/>
        <w:rPr>
          <w:noProof/>
          <w:lang w:eastAsia="ru-RU"/>
        </w:rPr>
      </w:pPr>
    </w:p>
    <w:p w:rsidR="00140157" w:rsidRDefault="00140157" w:rsidP="00140157">
      <w:pPr>
        <w:jc w:val="center"/>
        <w:rPr>
          <w:noProof/>
          <w:lang w:eastAsia="ru-RU"/>
        </w:rPr>
      </w:pPr>
    </w:p>
    <w:p w:rsidR="00140157" w:rsidRDefault="00140157" w:rsidP="00140157">
      <w:pPr>
        <w:jc w:val="center"/>
        <w:rPr>
          <w:noProof/>
          <w:lang w:eastAsia="ru-RU"/>
        </w:rPr>
      </w:pPr>
    </w:p>
    <w:p w:rsidR="00140157" w:rsidRDefault="00140157" w:rsidP="00140157">
      <w:pPr>
        <w:jc w:val="center"/>
        <w:rPr>
          <w:noProof/>
          <w:lang w:eastAsia="ru-RU"/>
        </w:rPr>
      </w:pPr>
    </w:p>
    <w:p w:rsidR="00140157" w:rsidRDefault="00140157" w:rsidP="00140157">
      <w:pPr>
        <w:jc w:val="center"/>
        <w:rPr>
          <w:noProof/>
          <w:lang w:eastAsia="ru-RU"/>
        </w:rPr>
      </w:pPr>
    </w:p>
    <w:p w:rsidR="00140157" w:rsidRDefault="00140157" w:rsidP="00140157">
      <w:pPr>
        <w:jc w:val="center"/>
        <w:rPr>
          <w:noProof/>
          <w:lang w:eastAsia="ru-RU"/>
        </w:rPr>
      </w:pPr>
    </w:p>
    <w:p w:rsidR="00140157" w:rsidRDefault="00140157" w:rsidP="00140157">
      <w:pPr>
        <w:jc w:val="center"/>
        <w:rPr>
          <w:noProof/>
          <w:lang w:eastAsia="ru-RU"/>
        </w:rPr>
      </w:pPr>
    </w:p>
    <w:p w:rsidR="00140157" w:rsidRDefault="00140157" w:rsidP="00140157">
      <w:pPr>
        <w:jc w:val="center"/>
        <w:rPr>
          <w:noProof/>
          <w:lang w:eastAsia="ru-RU"/>
        </w:rPr>
      </w:pPr>
    </w:p>
    <w:p w:rsidR="00140157" w:rsidRDefault="00140157" w:rsidP="00140157">
      <w:pPr>
        <w:jc w:val="center"/>
        <w:rPr>
          <w:noProof/>
          <w:lang w:eastAsia="ru-RU"/>
        </w:rPr>
      </w:pPr>
    </w:p>
    <w:p w:rsidR="00140157" w:rsidRDefault="00140157" w:rsidP="00140157">
      <w:pPr>
        <w:pStyle w:val="a5"/>
        <w:rPr>
          <w:b/>
          <w:bCs/>
          <w:sz w:val="27"/>
        </w:rPr>
      </w:pPr>
      <w:r>
        <w:rPr>
          <w:b/>
          <w:bCs/>
          <w:sz w:val="27"/>
        </w:rPr>
        <w:t xml:space="preserve">ИЗМЕНЕНИЯ </w:t>
      </w:r>
      <w:r w:rsidRPr="003A05FF">
        <w:rPr>
          <w:b/>
          <w:bCs/>
          <w:sz w:val="27"/>
        </w:rPr>
        <w:t>№ 1</w:t>
      </w:r>
    </w:p>
    <w:p w:rsidR="00140157" w:rsidRPr="003A05FF" w:rsidRDefault="00140157" w:rsidP="00140157">
      <w:pPr>
        <w:pStyle w:val="a5"/>
        <w:rPr>
          <w:b/>
          <w:bCs/>
          <w:sz w:val="16"/>
          <w:szCs w:val="16"/>
        </w:rPr>
      </w:pPr>
    </w:p>
    <w:p w:rsidR="00140157" w:rsidRDefault="00140157" w:rsidP="00140157">
      <w:pPr>
        <w:pStyle w:val="a5"/>
        <w:rPr>
          <w:b/>
          <w:bCs/>
          <w:sz w:val="27"/>
        </w:rPr>
      </w:pPr>
      <w:r>
        <w:rPr>
          <w:b/>
          <w:bCs/>
          <w:sz w:val="27"/>
        </w:rPr>
        <w:t xml:space="preserve">к Ейскому </w:t>
      </w:r>
      <w:r w:rsidRPr="003A05FF">
        <w:rPr>
          <w:b/>
          <w:bCs/>
          <w:sz w:val="27"/>
        </w:rPr>
        <w:t>территориально</w:t>
      </w:r>
      <w:r>
        <w:rPr>
          <w:b/>
          <w:bCs/>
          <w:sz w:val="27"/>
        </w:rPr>
        <w:t xml:space="preserve">му трёхстороннему соглашению </w:t>
      </w:r>
    </w:p>
    <w:p w:rsidR="00140157" w:rsidRDefault="00140157" w:rsidP="00140157">
      <w:pPr>
        <w:pStyle w:val="a5"/>
        <w:rPr>
          <w:b/>
          <w:bCs/>
          <w:sz w:val="27"/>
        </w:rPr>
      </w:pPr>
      <w:r>
        <w:rPr>
          <w:b/>
          <w:bCs/>
          <w:sz w:val="27"/>
        </w:rPr>
        <w:t xml:space="preserve">по основным социально-трудовым и экономическим отношениям </w:t>
      </w:r>
    </w:p>
    <w:p w:rsidR="00140157" w:rsidRPr="003A05FF" w:rsidRDefault="00140157" w:rsidP="00140157">
      <w:pPr>
        <w:pStyle w:val="a5"/>
        <w:rPr>
          <w:b/>
          <w:bCs/>
          <w:sz w:val="27"/>
        </w:rPr>
      </w:pPr>
      <w:r>
        <w:rPr>
          <w:b/>
          <w:bCs/>
          <w:sz w:val="27"/>
        </w:rPr>
        <w:t>на 2014-2016</w:t>
      </w:r>
      <w:r w:rsidRPr="003A05FF">
        <w:rPr>
          <w:b/>
          <w:bCs/>
          <w:sz w:val="27"/>
        </w:rPr>
        <w:t xml:space="preserve"> годы </w:t>
      </w:r>
    </w:p>
    <w:p w:rsidR="00140157" w:rsidRDefault="00140157" w:rsidP="00140157">
      <w:pPr>
        <w:pStyle w:val="a7"/>
        <w:ind w:left="0" w:right="0"/>
        <w:rPr>
          <w:sz w:val="27"/>
        </w:rPr>
      </w:pPr>
    </w:p>
    <w:p w:rsidR="00140157" w:rsidRPr="003A05FF" w:rsidRDefault="00140157" w:rsidP="00140157">
      <w:pPr>
        <w:pStyle w:val="a7"/>
        <w:ind w:left="0" w:right="0"/>
        <w:rPr>
          <w:sz w:val="27"/>
        </w:rPr>
      </w:pPr>
    </w:p>
    <w:p w:rsidR="00140157" w:rsidRDefault="00140157" w:rsidP="00140157">
      <w:pPr>
        <w:pStyle w:val="21"/>
        <w:spacing w:before="0"/>
        <w:ind w:firstLine="708"/>
        <w:rPr>
          <w:szCs w:val="28"/>
        </w:rPr>
      </w:pPr>
      <w:r>
        <w:rPr>
          <w:szCs w:val="28"/>
        </w:rPr>
        <w:t>Мы, нижеподписавшиеся полномочные представители:</w:t>
      </w:r>
    </w:p>
    <w:p w:rsidR="00140157" w:rsidRDefault="00140157" w:rsidP="00140157">
      <w:pPr>
        <w:pStyle w:val="21"/>
        <w:spacing w:before="0"/>
        <w:ind w:firstLine="708"/>
        <w:rPr>
          <w:szCs w:val="28"/>
        </w:rPr>
      </w:pPr>
      <w:r>
        <w:rPr>
          <w:szCs w:val="28"/>
        </w:rPr>
        <w:t xml:space="preserve">- координационного совета организаций профсоюзов муниципального образования Ейский район от лица отраслевых профессиональных союзов и трудовых коллективов Ейского района (далее – профсоюзы); </w:t>
      </w:r>
    </w:p>
    <w:p w:rsidR="00140157" w:rsidRDefault="00140157" w:rsidP="00140157">
      <w:pPr>
        <w:pStyle w:val="21"/>
        <w:spacing w:before="0"/>
        <w:ind w:firstLine="708"/>
        <w:rPr>
          <w:color w:val="auto"/>
          <w:szCs w:val="28"/>
        </w:rPr>
      </w:pPr>
      <w:r>
        <w:rPr>
          <w:szCs w:val="28"/>
        </w:rPr>
        <w:t>- Ейского территориального объединения работодателей «Союз работодателей» от лица работодателей, действующих на территории Ейского района (далее – работодатели)</w:t>
      </w:r>
      <w:r>
        <w:rPr>
          <w:color w:val="auto"/>
          <w:szCs w:val="28"/>
        </w:rPr>
        <w:t xml:space="preserve">; </w:t>
      </w:r>
    </w:p>
    <w:p w:rsidR="00140157" w:rsidRPr="00C8179F" w:rsidRDefault="00140157" w:rsidP="00140157">
      <w:pPr>
        <w:ind w:firstLine="540"/>
        <w:jc w:val="both"/>
        <w:rPr>
          <w:bCs/>
          <w:sz w:val="27"/>
          <w:szCs w:val="27"/>
        </w:rPr>
      </w:pPr>
      <w:r>
        <w:t xml:space="preserve"> </w:t>
      </w:r>
      <w:proofErr w:type="gramStart"/>
      <w:r>
        <w:t xml:space="preserve">- органов местного самоуправления муниципального образования  Ейский район от лица городского и сельских поселений Ейского района (далее – администрация МО Ейский район), именуемые в дальнейшем сторонами социального партнёрства (далее – стороны), </w:t>
      </w:r>
      <w:r w:rsidRPr="003A05FF">
        <w:rPr>
          <w:sz w:val="27"/>
        </w:rPr>
        <w:t xml:space="preserve">на основании  </w:t>
      </w:r>
      <w:r>
        <w:rPr>
          <w:sz w:val="27"/>
        </w:rPr>
        <w:t xml:space="preserve">единогласного </w:t>
      </w:r>
      <w:r w:rsidRPr="003A05FF">
        <w:rPr>
          <w:sz w:val="27"/>
        </w:rPr>
        <w:t xml:space="preserve">решения </w:t>
      </w:r>
      <w:r>
        <w:rPr>
          <w:sz w:val="27"/>
        </w:rPr>
        <w:t>№ 3.1 протокола № 1</w:t>
      </w:r>
      <w:r w:rsidRPr="003A05FF">
        <w:rPr>
          <w:sz w:val="27"/>
        </w:rPr>
        <w:t xml:space="preserve"> </w:t>
      </w:r>
      <w:r>
        <w:rPr>
          <w:sz w:val="27"/>
        </w:rPr>
        <w:t xml:space="preserve">членов территориальной трёхсторонней комиссии по регулированию социально-трудовых и связанных с ними экономических отношений муниципального образования Ейский район от 01 апреля 2016 года </w:t>
      </w:r>
      <w:r w:rsidRPr="003A05FF">
        <w:rPr>
          <w:sz w:val="27"/>
        </w:rPr>
        <w:t>и в соответствии</w:t>
      </w:r>
      <w:proofErr w:type="gramEnd"/>
      <w:r w:rsidRPr="003A05FF">
        <w:rPr>
          <w:sz w:val="27"/>
        </w:rPr>
        <w:t xml:space="preserve"> с пунктом </w:t>
      </w:r>
      <w:r>
        <w:rPr>
          <w:sz w:val="27"/>
        </w:rPr>
        <w:t>6.11</w:t>
      </w:r>
      <w:r w:rsidRPr="003A05FF">
        <w:rPr>
          <w:sz w:val="27"/>
        </w:rPr>
        <w:t xml:space="preserve"> раздела </w:t>
      </w:r>
      <w:r>
        <w:rPr>
          <w:sz w:val="27"/>
        </w:rPr>
        <w:t>6</w:t>
      </w:r>
      <w:r w:rsidRPr="003A05FF">
        <w:rPr>
          <w:sz w:val="27"/>
        </w:rPr>
        <w:t xml:space="preserve"> действующего </w:t>
      </w:r>
      <w:r w:rsidRPr="00C8179F">
        <w:rPr>
          <w:sz w:val="27"/>
          <w:szCs w:val="27"/>
        </w:rPr>
        <w:t>Ейского территориального трёхстороннего соглашения на 2014-2016 годы между сторонами внесли изменения в текст указанного соглашения</w:t>
      </w:r>
      <w:r>
        <w:rPr>
          <w:sz w:val="27"/>
          <w:szCs w:val="27"/>
        </w:rPr>
        <w:t>,</w:t>
      </w:r>
      <w:r w:rsidRPr="00C8179F">
        <w:rPr>
          <w:sz w:val="27"/>
          <w:szCs w:val="27"/>
        </w:rPr>
        <w:t xml:space="preserve"> заменив слова: «аттестация рабочих мест по условиям труда» на </w:t>
      </w:r>
      <w:r>
        <w:rPr>
          <w:sz w:val="27"/>
          <w:szCs w:val="27"/>
        </w:rPr>
        <w:t xml:space="preserve">слова </w:t>
      </w:r>
      <w:r w:rsidRPr="00C8179F">
        <w:rPr>
          <w:sz w:val="27"/>
          <w:szCs w:val="27"/>
        </w:rPr>
        <w:t>«специальная оценка условий труда».</w:t>
      </w:r>
      <w:r w:rsidRPr="00C8179F">
        <w:rPr>
          <w:bCs/>
          <w:sz w:val="27"/>
          <w:szCs w:val="27"/>
        </w:rPr>
        <w:t xml:space="preserve">  </w:t>
      </w:r>
    </w:p>
    <w:p w:rsidR="00140157" w:rsidRDefault="00140157" w:rsidP="00140157">
      <w:pPr>
        <w:ind w:firstLine="540"/>
        <w:jc w:val="both"/>
      </w:pPr>
    </w:p>
    <w:p w:rsidR="00140157" w:rsidRDefault="00140157" w:rsidP="00140157">
      <w:pPr>
        <w:jc w:val="both"/>
        <w:rPr>
          <w:sz w:val="27"/>
          <w:szCs w:val="27"/>
        </w:rPr>
      </w:pPr>
    </w:p>
    <w:tbl>
      <w:tblPr>
        <w:tblW w:w="9900" w:type="dxa"/>
        <w:tblInd w:w="-72" w:type="dxa"/>
        <w:tblLook w:val="01E0"/>
      </w:tblPr>
      <w:tblGrid>
        <w:gridCol w:w="3456"/>
        <w:gridCol w:w="3351"/>
        <w:gridCol w:w="3093"/>
      </w:tblGrid>
      <w:tr w:rsidR="00140157" w:rsidRPr="003A05FF" w:rsidTr="00CC54A7">
        <w:tc>
          <w:tcPr>
            <w:tcW w:w="3456" w:type="dxa"/>
          </w:tcPr>
          <w:p w:rsidR="00140157" w:rsidRPr="003A05FF" w:rsidRDefault="00140157" w:rsidP="00CC54A7">
            <w:pPr>
              <w:rPr>
                <w:sz w:val="27"/>
                <w:szCs w:val="27"/>
              </w:rPr>
            </w:pPr>
            <w:r w:rsidRPr="003A05FF">
              <w:rPr>
                <w:sz w:val="27"/>
                <w:szCs w:val="27"/>
              </w:rPr>
              <w:t xml:space="preserve">Глава </w:t>
            </w:r>
            <w:proofErr w:type="gramStart"/>
            <w:r w:rsidRPr="003A05FF">
              <w:rPr>
                <w:sz w:val="27"/>
                <w:szCs w:val="27"/>
              </w:rPr>
              <w:t>муниципального</w:t>
            </w:r>
            <w:proofErr w:type="gramEnd"/>
            <w:r w:rsidRPr="003A05FF">
              <w:rPr>
                <w:sz w:val="27"/>
                <w:szCs w:val="27"/>
              </w:rPr>
              <w:t xml:space="preserve">                         </w:t>
            </w:r>
          </w:p>
          <w:p w:rsidR="00140157" w:rsidRPr="003A05FF" w:rsidRDefault="00140157" w:rsidP="00CC54A7">
            <w:pPr>
              <w:rPr>
                <w:sz w:val="27"/>
                <w:szCs w:val="27"/>
              </w:rPr>
            </w:pPr>
            <w:r w:rsidRPr="003A05FF">
              <w:rPr>
                <w:sz w:val="27"/>
                <w:szCs w:val="27"/>
              </w:rPr>
              <w:t xml:space="preserve">образования Ейский район                                                                         </w:t>
            </w:r>
          </w:p>
          <w:p w:rsidR="00140157" w:rsidRPr="003A05FF" w:rsidRDefault="00140157" w:rsidP="00CC54A7">
            <w:pPr>
              <w:rPr>
                <w:sz w:val="27"/>
                <w:szCs w:val="27"/>
              </w:rPr>
            </w:pPr>
          </w:p>
          <w:p w:rsidR="00140157" w:rsidRPr="003A05FF" w:rsidRDefault="00140157" w:rsidP="00CC54A7">
            <w:pPr>
              <w:rPr>
                <w:sz w:val="27"/>
                <w:szCs w:val="27"/>
              </w:rPr>
            </w:pPr>
          </w:p>
          <w:p w:rsidR="00140157" w:rsidRDefault="00140157" w:rsidP="00CC54A7">
            <w:pPr>
              <w:rPr>
                <w:sz w:val="27"/>
                <w:szCs w:val="27"/>
              </w:rPr>
            </w:pPr>
          </w:p>
          <w:p w:rsidR="00140157" w:rsidRPr="003A05FF" w:rsidRDefault="00140157" w:rsidP="00CC54A7">
            <w:pPr>
              <w:rPr>
                <w:sz w:val="27"/>
                <w:szCs w:val="27"/>
              </w:rPr>
            </w:pPr>
          </w:p>
          <w:p w:rsidR="00140157" w:rsidRDefault="00140157" w:rsidP="00CC54A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Ю.А.Келембет</w:t>
            </w:r>
            <w:proofErr w:type="spellEnd"/>
            <w:r>
              <w:rPr>
                <w:sz w:val="27"/>
                <w:szCs w:val="27"/>
              </w:rPr>
              <w:t xml:space="preserve">                      </w:t>
            </w:r>
          </w:p>
          <w:p w:rsidR="00140157" w:rsidRDefault="00140157" w:rsidP="00CC54A7">
            <w:pPr>
              <w:rPr>
                <w:sz w:val="27"/>
                <w:szCs w:val="27"/>
              </w:rPr>
            </w:pPr>
          </w:p>
          <w:p w:rsidR="00140157" w:rsidRPr="003A05FF" w:rsidRDefault="00140157" w:rsidP="00CC5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01 апреля 2016 года </w:t>
            </w:r>
            <w:r w:rsidRPr="003A05FF">
              <w:rPr>
                <w:sz w:val="27"/>
                <w:szCs w:val="27"/>
              </w:rPr>
              <w:t xml:space="preserve"> </w:t>
            </w:r>
          </w:p>
        </w:tc>
        <w:tc>
          <w:tcPr>
            <w:tcW w:w="3351" w:type="dxa"/>
          </w:tcPr>
          <w:p w:rsidR="00140157" w:rsidRPr="003A05FF" w:rsidRDefault="00140157" w:rsidP="00CC54A7">
            <w:pPr>
              <w:rPr>
                <w:sz w:val="27"/>
                <w:szCs w:val="27"/>
              </w:rPr>
            </w:pPr>
            <w:r w:rsidRPr="003A05FF">
              <w:rPr>
                <w:sz w:val="27"/>
                <w:szCs w:val="27"/>
              </w:rPr>
              <w:t xml:space="preserve">Председатель </w:t>
            </w:r>
            <w:r>
              <w:rPr>
                <w:sz w:val="27"/>
                <w:szCs w:val="27"/>
              </w:rPr>
              <w:t>координационного с</w:t>
            </w:r>
            <w:r w:rsidRPr="003A05FF">
              <w:rPr>
                <w:sz w:val="27"/>
                <w:szCs w:val="27"/>
              </w:rPr>
              <w:t xml:space="preserve">овета </w:t>
            </w:r>
            <w:r>
              <w:rPr>
                <w:sz w:val="27"/>
                <w:szCs w:val="27"/>
              </w:rPr>
              <w:t>организаций п</w:t>
            </w:r>
            <w:r w:rsidRPr="003A05FF">
              <w:rPr>
                <w:sz w:val="27"/>
                <w:szCs w:val="27"/>
              </w:rPr>
              <w:t>рофсоюз</w:t>
            </w:r>
            <w:r>
              <w:rPr>
                <w:sz w:val="27"/>
                <w:szCs w:val="27"/>
              </w:rPr>
              <w:t>ов МО Ейский район</w:t>
            </w:r>
          </w:p>
          <w:p w:rsidR="00140157" w:rsidRPr="003A05FF" w:rsidRDefault="00140157" w:rsidP="00CC54A7">
            <w:pPr>
              <w:rPr>
                <w:sz w:val="27"/>
                <w:szCs w:val="27"/>
              </w:rPr>
            </w:pPr>
          </w:p>
          <w:p w:rsidR="00140157" w:rsidRPr="003A05FF" w:rsidRDefault="00140157" w:rsidP="00CC54A7">
            <w:pPr>
              <w:rPr>
                <w:sz w:val="27"/>
                <w:szCs w:val="27"/>
              </w:rPr>
            </w:pPr>
          </w:p>
          <w:p w:rsidR="00140157" w:rsidRDefault="00140157" w:rsidP="00CC5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Л.А.Бондаренко                   </w:t>
            </w:r>
          </w:p>
          <w:p w:rsidR="00140157" w:rsidRDefault="00140157" w:rsidP="00CC54A7">
            <w:pPr>
              <w:rPr>
                <w:sz w:val="27"/>
                <w:szCs w:val="27"/>
              </w:rPr>
            </w:pPr>
          </w:p>
          <w:p w:rsidR="00140157" w:rsidRPr="003A05FF" w:rsidRDefault="00140157" w:rsidP="00CC5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апреля 2016 года</w:t>
            </w:r>
          </w:p>
        </w:tc>
        <w:tc>
          <w:tcPr>
            <w:tcW w:w="3093" w:type="dxa"/>
          </w:tcPr>
          <w:p w:rsidR="00140157" w:rsidRPr="003A05FF" w:rsidRDefault="00140157" w:rsidP="00CC54A7">
            <w:pPr>
              <w:rPr>
                <w:sz w:val="27"/>
                <w:szCs w:val="27"/>
              </w:rPr>
            </w:pPr>
            <w:r w:rsidRPr="003A05FF">
              <w:rPr>
                <w:sz w:val="27"/>
                <w:szCs w:val="27"/>
              </w:rPr>
              <w:t>Председатель Е</w:t>
            </w:r>
            <w:r>
              <w:rPr>
                <w:sz w:val="27"/>
                <w:szCs w:val="27"/>
              </w:rPr>
              <w:t xml:space="preserve">ТОР </w:t>
            </w:r>
            <w:r w:rsidRPr="003A05FF">
              <w:rPr>
                <w:sz w:val="27"/>
                <w:szCs w:val="27"/>
              </w:rPr>
              <w:t xml:space="preserve"> </w:t>
            </w:r>
          </w:p>
          <w:p w:rsidR="00140157" w:rsidRPr="003A05FF" w:rsidRDefault="00140157" w:rsidP="00CC54A7">
            <w:pPr>
              <w:rPr>
                <w:sz w:val="27"/>
                <w:szCs w:val="27"/>
              </w:rPr>
            </w:pPr>
            <w:r w:rsidRPr="003A05FF">
              <w:rPr>
                <w:sz w:val="27"/>
                <w:szCs w:val="27"/>
              </w:rPr>
              <w:t>«Союз работодателей»</w:t>
            </w:r>
          </w:p>
          <w:p w:rsidR="00140157" w:rsidRDefault="00140157" w:rsidP="00CC54A7">
            <w:pPr>
              <w:rPr>
                <w:sz w:val="27"/>
                <w:szCs w:val="27"/>
              </w:rPr>
            </w:pPr>
          </w:p>
          <w:p w:rsidR="00140157" w:rsidRDefault="00140157" w:rsidP="00CC54A7">
            <w:pPr>
              <w:rPr>
                <w:sz w:val="27"/>
                <w:szCs w:val="27"/>
              </w:rPr>
            </w:pPr>
          </w:p>
          <w:p w:rsidR="00140157" w:rsidRPr="003A05FF" w:rsidRDefault="00140157" w:rsidP="00CC54A7">
            <w:pPr>
              <w:rPr>
                <w:sz w:val="27"/>
                <w:szCs w:val="27"/>
              </w:rPr>
            </w:pPr>
          </w:p>
          <w:p w:rsidR="00140157" w:rsidRDefault="00140157" w:rsidP="00CC54A7">
            <w:pPr>
              <w:rPr>
                <w:sz w:val="27"/>
                <w:szCs w:val="27"/>
              </w:rPr>
            </w:pPr>
            <w:r w:rsidRPr="003A05FF">
              <w:rPr>
                <w:sz w:val="27"/>
                <w:szCs w:val="27"/>
              </w:rPr>
              <w:t xml:space="preserve"> </w:t>
            </w:r>
          </w:p>
          <w:p w:rsidR="00140157" w:rsidRDefault="00140157" w:rsidP="00CC54A7">
            <w:pPr>
              <w:rPr>
                <w:sz w:val="27"/>
                <w:szCs w:val="27"/>
              </w:rPr>
            </w:pPr>
            <w:proofErr w:type="spellStart"/>
            <w:r w:rsidRPr="003A05FF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.В.Вивчаренко</w:t>
            </w:r>
            <w:proofErr w:type="spellEnd"/>
            <w:r>
              <w:rPr>
                <w:sz w:val="27"/>
                <w:szCs w:val="27"/>
              </w:rPr>
              <w:t xml:space="preserve">               </w:t>
            </w:r>
          </w:p>
          <w:p w:rsidR="00140157" w:rsidRDefault="00140157" w:rsidP="00CC54A7">
            <w:pPr>
              <w:rPr>
                <w:sz w:val="27"/>
                <w:szCs w:val="27"/>
              </w:rPr>
            </w:pPr>
          </w:p>
          <w:p w:rsidR="00140157" w:rsidRPr="003A05FF" w:rsidRDefault="00140157" w:rsidP="00CC54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01 апреля 2016 года </w:t>
            </w:r>
          </w:p>
        </w:tc>
      </w:tr>
      <w:tr w:rsidR="00140157" w:rsidRPr="003A05FF" w:rsidTr="00CC54A7">
        <w:tc>
          <w:tcPr>
            <w:tcW w:w="3456" w:type="dxa"/>
          </w:tcPr>
          <w:p w:rsidR="00140157" w:rsidRPr="00140157" w:rsidRDefault="00140157" w:rsidP="00140157">
            <w:pPr>
              <w:pStyle w:val="aa"/>
              <w:ind w:left="498"/>
              <w:rPr>
                <w:sz w:val="27"/>
                <w:szCs w:val="27"/>
              </w:rPr>
            </w:pPr>
          </w:p>
        </w:tc>
        <w:tc>
          <w:tcPr>
            <w:tcW w:w="3351" w:type="dxa"/>
          </w:tcPr>
          <w:p w:rsidR="00140157" w:rsidRPr="003A05FF" w:rsidRDefault="00140157" w:rsidP="00CC54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93" w:type="dxa"/>
          </w:tcPr>
          <w:p w:rsidR="00140157" w:rsidRPr="003A05FF" w:rsidRDefault="00140157" w:rsidP="00140157">
            <w:pPr>
              <w:rPr>
                <w:sz w:val="27"/>
                <w:szCs w:val="27"/>
              </w:rPr>
            </w:pPr>
          </w:p>
        </w:tc>
      </w:tr>
    </w:tbl>
    <w:p w:rsidR="00140157" w:rsidRPr="003A05FF" w:rsidRDefault="00140157" w:rsidP="00140157">
      <w:pPr>
        <w:rPr>
          <w:sz w:val="27"/>
          <w:szCs w:val="27"/>
        </w:rPr>
      </w:pPr>
    </w:p>
    <w:p w:rsidR="00140157" w:rsidRDefault="00140157" w:rsidP="00140157"/>
    <w:p w:rsidR="00140157" w:rsidRDefault="00140157" w:rsidP="00140157">
      <w:pPr>
        <w:jc w:val="center"/>
        <w:rPr>
          <w:noProof/>
          <w:lang w:eastAsia="ru-RU"/>
        </w:rPr>
      </w:pPr>
    </w:p>
    <w:p w:rsidR="00C5187A" w:rsidRDefault="00C5187A"/>
    <w:sectPr w:rsidR="00C5187A" w:rsidSect="0013526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1A8"/>
    <w:multiLevelType w:val="hybridMultilevel"/>
    <w:tmpl w:val="4FF4CB04"/>
    <w:lvl w:ilvl="0" w:tplc="A70E62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2E11"/>
    <w:multiLevelType w:val="multilevel"/>
    <w:tmpl w:val="30E4283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4376FA"/>
    <w:multiLevelType w:val="hybridMultilevel"/>
    <w:tmpl w:val="06927358"/>
    <w:lvl w:ilvl="0" w:tplc="6786144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F4630"/>
    <w:multiLevelType w:val="multilevel"/>
    <w:tmpl w:val="D53C14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363ACF"/>
    <w:multiLevelType w:val="hybridMultilevel"/>
    <w:tmpl w:val="6EEA8544"/>
    <w:lvl w:ilvl="0" w:tplc="B06CA8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673C6"/>
    <w:multiLevelType w:val="hybridMultilevel"/>
    <w:tmpl w:val="A4864BAE"/>
    <w:lvl w:ilvl="0" w:tplc="53DEDCB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97066"/>
    <w:multiLevelType w:val="hybridMultilevel"/>
    <w:tmpl w:val="A5EA9EBA"/>
    <w:lvl w:ilvl="0" w:tplc="BB2E77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3619B"/>
    <w:multiLevelType w:val="multilevel"/>
    <w:tmpl w:val="60840E7C"/>
    <w:lvl w:ilvl="0">
      <w:start w:val="1"/>
      <w:numFmt w:val="decimal"/>
      <w:lvlText w:val="%1."/>
      <w:lvlJc w:val="left"/>
      <w:pPr>
        <w:ind w:left="570" w:hanging="570"/>
      </w:pPr>
      <w:rPr>
        <w:rFonts w:eastAsia="Microsoft JhengHe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icrosoft JhengHe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icrosoft JhengHe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icrosoft JhengHe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icrosoft JhengHe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icrosoft JhengHe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icrosoft JhengHe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icrosoft JhengHe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icrosoft JhengHei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0157"/>
    <w:rsid w:val="00140157"/>
    <w:rsid w:val="00566567"/>
    <w:rsid w:val="00AE22E7"/>
    <w:rsid w:val="00C5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57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pacing w:val="-6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 Знак Знак,Body Text Char Знак"/>
    <w:basedOn w:val="a"/>
    <w:link w:val="a4"/>
    <w:rsid w:val="00140157"/>
    <w:pPr>
      <w:suppressAutoHyphens w:val="0"/>
      <w:jc w:val="center"/>
    </w:pPr>
    <w:rPr>
      <w:rFonts w:eastAsia="Calibri" w:cs="Times New Roman"/>
      <w:b/>
      <w:bCs/>
      <w:color w:val="auto"/>
      <w:spacing w:val="0"/>
      <w:lang w:eastAsia="ru-RU"/>
    </w:rPr>
  </w:style>
  <w:style w:type="character" w:customStyle="1" w:styleId="a4">
    <w:name w:val="Основной текст Знак"/>
    <w:aliases w:val="Body Text Char Знак Знак Знак,Body Text Char Знак Знак1"/>
    <w:basedOn w:val="a0"/>
    <w:link w:val="a3"/>
    <w:rsid w:val="0014015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140157"/>
    <w:pPr>
      <w:widowControl w:val="0"/>
      <w:shd w:val="clear" w:color="auto" w:fill="FFFFFF"/>
      <w:suppressAutoHyphens w:val="0"/>
      <w:autoSpaceDE w:val="0"/>
      <w:autoSpaceDN w:val="0"/>
      <w:adjustRightInd w:val="0"/>
      <w:jc w:val="center"/>
    </w:pPr>
    <w:rPr>
      <w:rFonts w:cs="Times New Roman"/>
      <w:spacing w:val="0"/>
      <w:szCs w:val="27"/>
      <w:lang w:eastAsia="ru-RU"/>
    </w:rPr>
  </w:style>
  <w:style w:type="character" w:customStyle="1" w:styleId="a6">
    <w:name w:val="Название Знак"/>
    <w:basedOn w:val="a0"/>
    <w:link w:val="a5"/>
    <w:rsid w:val="00140157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  <w:lang w:eastAsia="ru-RU"/>
    </w:rPr>
  </w:style>
  <w:style w:type="paragraph" w:styleId="a7">
    <w:name w:val="Block Text"/>
    <w:basedOn w:val="a"/>
    <w:rsid w:val="00140157"/>
    <w:pPr>
      <w:widowControl w:val="0"/>
      <w:shd w:val="clear" w:color="auto" w:fill="FFFFFF"/>
      <w:suppressAutoHyphens w:val="0"/>
      <w:autoSpaceDE w:val="0"/>
      <w:autoSpaceDN w:val="0"/>
      <w:adjustRightInd w:val="0"/>
      <w:ind w:left="1134" w:right="1824"/>
      <w:jc w:val="center"/>
    </w:pPr>
    <w:rPr>
      <w:rFonts w:cs="Times New Roman"/>
      <w:spacing w:val="0"/>
      <w:szCs w:val="27"/>
      <w:lang w:eastAsia="ru-RU"/>
    </w:rPr>
  </w:style>
  <w:style w:type="paragraph" w:customStyle="1" w:styleId="21">
    <w:name w:val="Основной текст с отступом 21"/>
    <w:basedOn w:val="a"/>
    <w:rsid w:val="00140157"/>
    <w:pPr>
      <w:widowControl w:val="0"/>
      <w:shd w:val="clear" w:color="auto" w:fill="FFFFFF"/>
      <w:autoSpaceDE w:val="0"/>
      <w:spacing w:before="120"/>
      <w:ind w:firstLine="1134"/>
      <w:jc w:val="both"/>
    </w:pPr>
    <w:rPr>
      <w:spacing w:val="0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1401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157"/>
    <w:rPr>
      <w:rFonts w:ascii="Tahoma" w:eastAsia="Times New Roman" w:hAnsi="Tahoma" w:cs="Tahoma"/>
      <w:color w:val="000000"/>
      <w:spacing w:val="-6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40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>UralSOFT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krasnaia53</dc:creator>
  <cp:lastModifiedBy>krasnaia53</cp:lastModifiedBy>
  <cp:revision>3</cp:revision>
  <dcterms:created xsi:type="dcterms:W3CDTF">2016-04-11T08:25:00Z</dcterms:created>
  <dcterms:modified xsi:type="dcterms:W3CDTF">2016-04-11T08:34:00Z</dcterms:modified>
</cp:coreProperties>
</file>